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E2F" w:rsidRPr="005D6DE9" w:rsidRDefault="00387E2F" w:rsidP="00387E2F">
      <w:pPr>
        <w:rPr>
          <w:i/>
          <w:color w:val="000000"/>
          <w:sz w:val="32"/>
          <w:szCs w:val="32"/>
        </w:rPr>
      </w:pPr>
      <w:r w:rsidRPr="005D6DE9">
        <w:rPr>
          <w:i/>
          <w:color w:val="000000"/>
          <w:sz w:val="32"/>
          <w:szCs w:val="32"/>
        </w:rPr>
        <w:t>Составить предложения со словами:</w:t>
      </w:r>
    </w:p>
    <w:p w:rsidR="00387E2F" w:rsidRPr="005D6DE9" w:rsidRDefault="00387E2F" w:rsidP="00387E2F">
      <w:pPr>
        <w:rPr>
          <w:b/>
          <w:i/>
          <w:color w:val="000000"/>
          <w:sz w:val="32"/>
          <w:szCs w:val="32"/>
        </w:rPr>
      </w:pPr>
      <w:r w:rsidRPr="005D6DE9">
        <w:rPr>
          <w:b/>
          <w:i/>
          <w:color w:val="000000"/>
          <w:sz w:val="32"/>
          <w:szCs w:val="32"/>
        </w:rPr>
        <w:t>въехали, подъезд, съёмка, объявление, подъём.</w:t>
      </w:r>
    </w:p>
    <w:p w:rsidR="00387E2F" w:rsidRPr="005D6DE9" w:rsidRDefault="00387E2F" w:rsidP="00387E2F">
      <w:pPr>
        <w:rPr>
          <w:sz w:val="32"/>
          <w:szCs w:val="32"/>
        </w:rPr>
      </w:pPr>
    </w:p>
    <w:p w:rsidR="00387E2F" w:rsidRPr="005D6DE9" w:rsidRDefault="00387E2F" w:rsidP="00387E2F">
      <w:pPr>
        <w:rPr>
          <w:sz w:val="32"/>
          <w:szCs w:val="32"/>
        </w:rPr>
      </w:pPr>
    </w:p>
    <w:p w:rsidR="00387E2F" w:rsidRPr="005D6DE9" w:rsidRDefault="00387E2F" w:rsidP="00387E2F">
      <w:pPr>
        <w:rPr>
          <w:sz w:val="32"/>
          <w:szCs w:val="32"/>
        </w:rPr>
      </w:pPr>
    </w:p>
    <w:p w:rsidR="00387E2F" w:rsidRPr="005D6DE9" w:rsidRDefault="00387E2F" w:rsidP="00387E2F">
      <w:pPr>
        <w:rPr>
          <w:i/>
          <w:color w:val="000000"/>
          <w:sz w:val="32"/>
          <w:szCs w:val="32"/>
        </w:rPr>
      </w:pPr>
      <w:r w:rsidRPr="005D6DE9">
        <w:rPr>
          <w:i/>
          <w:color w:val="000000"/>
          <w:sz w:val="32"/>
          <w:szCs w:val="32"/>
        </w:rPr>
        <w:t>Составить предложения со словами:</w:t>
      </w:r>
    </w:p>
    <w:p w:rsidR="00387E2F" w:rsidRPr="005D6DE9" w:rsidRDefault="00387E2F" w:rsidP="00387E2F">
      <w:pPr>
        <w:rPr>
          <w:b/>
          <w:i/>
          <w:color w:val="000000"/>
          <w:sz w:val="32"/>
          <w:szCs w:val="32"/>
        </w:rPr>
      </w:pPr>
      <w:r w:rsidRPr="005D6DE9">
        <w:rPr>
          <w:b/>
          <w:i/>
          <w:color w:val="000000"/>
          <w:sz w:val="32"/>
          <w:szCs w:val="32"/>
        </w:rPr>
        <w:t>въехали, подъезд, съёмка, объявление, подъём.</w:t>
      </w:r>
    </w:p>
    <w:p w:rsidR="00387E2F" w:rsidRPr="005D6DE9" w:rsidRDefault="00387E2F" w:rsidP="00387E2F">
      <w:pPr>
        <w:rPr>
          <w:sz w:val="32"/>
          <w:szCs w:val="32"/>
        </w:rPr>
      </w:pPr>
    </w:p>
    <w:p w:rsidR="00387E2F" w:rsidRPr="005D6DE9" w:rsidRDefault="00387E2F" w:rsidP="00387E2F">
      <w:pPr>
        <w:rPr>
          <w:sz w:val="32"/>
          <w:szCs w:val="32"/>
        </w:rPr>
      </w:pPr>
    </w:p>
    <w:p w:rsidR="00387E2F" w:rsidRPr="005D6DE9" w:rsidRDefault="00387E2F" w:rsidP="00387E2F">
      <w:pPr>
        <w:rPr>
          <w:i/>
          <w:color w:val="000000"/>
          <w:sz w:val="32"/>
          <w:szCs w:val="32"/>
        </w:rPr>
      </w:pPr>
      <w:r w:rsidRPr="005D6DE9">
        <w:rPr>
          <w:i/>
          <w:color w:val="000000"/>
          <w:sz w:val="32"/>
          <w:szCs w:val="32"/>
        </w:rPr>
        <w:t>Составить предложения со словами:</w:t>
      </w:r>
    </w:p>
    <w:p w:rsidR="00387E2F" w:rsidRPr="005D6DE9" w:rsidRDefault="00387E2F" w:rsidP="00387E2F">
      <w:pPr>
        <w:rPr>
          <w:b/>
          <w:i/>
          <w:color w:val="000000"/>
          <w:sz w:val="32"/>
          <w:szCs w:val="32"/>
        </w:rPr>
      </w:pPr>
      <w:r w:rsidRPr="005D6DE9">
        <w:rPr>
          <w:b/>
          <w:i/>
          <w:color w:val="000000"/>
          <w:sz w:val="32"/>
          <w:szCs w:val="32"/>
        </w:rPr>
        <w:t>въехали, подъезд, съёмка, объявление, подъём.</w:t>
      </w:r>
    </w:p>
    <w:p w:rsidR="00387E2F" w:rsidRPr="005D6DE9" w:rsidRDefault="00387E2F" w:rsidP="00387E2F">
      <w:pPr>
        <w:rPr>
          <w:sz w:val="32"/>
          <w:szCs w:val="32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Pr="005D6DE9" w:rsidRDefault="00387E2F" w:rsidP="00387E2F">
      <w:pPr>
        <w:rPr>
          <w:i/>
          <w:color w:val="000000"/>
          <w:sz w:val="32"/>
          <w:szCs w:val="32"/>
        </w:rPr>
      </w:pPr>
      <w:r w:rsidRPr="005D6DE9">
        <w:rPr>
          <w:i/>
          <w:color w:val="000000"/>
          <w:sz w:val="32"/>
          <w:szCs w:val="32"/>
        </w:rPr>
        <w:t>Составить предложения со словами:</w:t>
      </w:r>
    </w:p>
    <w:p w:rsidR="00387E2F" w:rsidRPr="005D6DE9" w:rsidRDefault="00387E2F" w:rsidP="00387E2F">
      <w:pPr>
        <w:rPr>
          <w:b/>
          <w:i/>
          <w:color w:val="000000"/>
          <w:sz w:val="32"/>
          <w:szCs w:val="32"/>
        </w:rPr>
      </w:pPr>
      <w:r w:rsidRPr="005D6DE9">
        <w:rPr>
          <w:b/>
          <w:i/>
          <w:color w:val="000000"/>
          <w:sz w:val="32"/>
          <w:szCs w:val="32"/>
        </w:rPr>
        <w:t>въехали, подъезд, съёмка, объявление, подъём.</w:t>
      </w:r>
    </w:p>
    <w:p w:rsidR="00387E2F" w:rsidRPr="005D6DE9" w:rsidRDefault="00387E2F" w:rsidP="00387E2F">
      <w:pPr>
        <w:rPr>
          <w:sz w:val="32"/>
          <w:szCs w:val="32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Pr="00343AC7" w:rsidRDefault="00387E2F" w:rsidP="00387E2F">
      <w:pPr>
        <w:jc w:val="center"/>
        <w:rPr>
          <w:sz w:val="48"/>
          <w:szCs w:val="48"/>
        </w:rPr>
      </w:pPr>
      <w:r w:rsidRPr="00343AC7">
        <w:rPr>
          <w:sz w:val="48"/>
          <w:szCs w:val="48"/>
        </w:rPr>
        <w:lastRenderedPageBreak/>
        <w:t>Алгоритм.</w:t>
      </w: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Default="00387E2F" w:rsidP="00387E2F">
      <w:pPr>
        <w:rPr>
          <w:sz w:val="28"/>
          <w:szCs w:val="28"/>
        </w:rPr>
      </w:pPr>
    </w:p>
    <w:p w:rsidR="00387E2F" w:rsidRPr="00343AC7" w:rsidRDefault="00387E2F" w:rsidP="00387E2F">
      <w:pPr>
        <w:rPr>
          <w:sz w:val="44"/>
          <w:szCs w:val="44"/>
        </w:rPr>
      </w:pPr>
      <w:r w:rsidRPr="00343AC7">
        <w:rPr>
          <w:sz w:val="44"/>
          <w:szCs w:val="44"/>
        </w:rPr>
        <w:t>1. Произношу</w:t>
      </w: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  <w:r w:rsidRPr="00343AC7">
        <w:rPr>
          <w:sz w:val="44"/>
          <w:szCs w:val="44"/>
        </w:rPr>
        <w:t>2. Слушаю,</w:t>
      </w: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  <w:r w:rsidRPr="00343AC7">
        <w:rPr>
          <w:sz w:val="44"/>
          <w:szCs w:val="44"/>
        </w:rPr>
        <w:t>3. Определяю,</w:t>
      </w: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</w:pPr>
    </w:p>
    <w:p w:rsidR="00387E2F" w:rsidRPr="00343AC7" w:rsidRDefault="00387E2F" w:rsidP="00387E2F">
      <w:pPr>
        <w:rPr>
          <w:sz w:val="44"/>
          <w:szCs w:val="44"/>
        </w:rPr>
        <w:sectPr w:rsidR="00387E2F" w:rsidRPr="00343A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43AC7">
        <w:rPr>
          <w:sz w:val="44"/>
          <w:szCs w:val="44"/>
        </w:rPr>
        <w:t>4. Если слышу звук</w:t>
      </w:r>
    </w:p>
    <w:p w:rsidR="00387E2F" w:rsidRDefault="00387E2F" w:rsidP="00387E2F">
      <w:pPr>
        <w:rPr>
          <w:b/>
          <w:sz w:val="96"/>
          <w:szCs w:val="96"/>
        </w:rPr>
      </w:pPr>
    </w:p>
    <w:p w:rsidR="00387E2F" w:rsidRPr="00EA55B0" w:rsidRDefault="00387E2F" w:rsidP="00387E2F">
      <w:pPr>
        <w:rPr>
          <w:b/>
          <w:sz w:val="96"/>
          <w:szCs w:val="96"/>
        </w:rPr>
      </w:pPr>
      <w:r w:rsidRPr="00EA55B0">
        <w:rPr>
          <w:b/>
          <w:sz w:val="96"/>
          <w:szCs w:val="96"/>
        </w:rPr>
        <w:t xml:space="preserve">1.Какую работу выполняет </w:t>
      </w:r>
      <w:proofErr w:type="gramStart"/>
      <w:r w:rsidRPr="00EA55B0">
        <w:rPr>
          <w:b/>
          <w:sz w:val="96"/>
          <w:szCs w:val="96"/>
        </w:rPr>
        <w:t>разделительный</w:t>
      </w:r>
      <w:proofErr w:type="gramEnd"/>
      <w:r w:rsidRPr="00EA55B0">
        <w:rPr>
          <w:b/>
          <w:sz w:val="96"/>
          <w:szCs w:val="96"/>
        </w:rPr>
        <w:t xml:space="preserve"> </w:t>
      </w:r>
      <w:r w:rsidRPr="00EA55B0">
        <w:rPr>
          <w:b/>
          <w:i/>
          <w:sz w:val="96"/>
          <w:szCs w:val="96"/>
        </w:rPr>
        <w:t>ъ</w:t>
      </w:r>
      <w:r w:rsidRPr="00EA55B0">
        <w:rPr>
          <w:b/>
          <w:sz w:val="96"/>
          <w:szCs w:val="96"/>
        </w:rPr>
        <w:t xml:space="preserve">?  </w:t>
      </w:r>
    </w:p>
    <w:p w:rsidR="00387E2F" w:rsidRDefault="00387E2F" w:rsidP="00387E2F">
      <w:pPr>
        <w:rPr>
          <w:b/>
          <w:sz w:val="96"/>
          <w:szCs w:val="96"/>
        </w:rPr>
      </w:pPr>
    </w:p>
    <w:p w:rsidR="00387E2F" w:rsidRPr="00EA55B0" w:rsidRDefault="00387E2F" w:rsidP="00387E2F">
      <w:pPr>
        <w:rPr>
          <w:b/>
          <w:sz w:val="96"/>
          <w:szCs w:val="96"/>
        </w:rPr>
      </w:pPr>
    </w:p>
    <w:p w:rsidR="00387E2F" w:rsidRDefault="00387E2F" w:rsidP="00387E2F">
      <w:pPr>
        <w:jc w:val="both"/>
        <w:rPr>
          <w:b/>
          <w:sz w:val="96"/>
          <w:szCs w:val="96"/>
        </w:rPr>
      </w:pPr>
    </w:p>
    <w:p w:rsidR="00387E2F" w:rsidRPr="00EA55B0" w:rsidRDefault="00387E2F" w:rsidP="00387E2F">
      <w:pPr>
        <w:jc w:val="both"/>
        <w:rPr>
          <w:b/>
          <w:sz w:val="96"/>
          <w:szCs w:val="96"/>
        </w:rPr>
      </w:pPr>
      <w:r w:rsidRPr="00EA55B0">
        <w:rPr>
          <w:b/>
          <w:sz w:val="96"/>
          <w:szCs w:val="96"/>
        </w:rPr>
        <w:t xml:space="preserve">2.Где  пишется разделительный </w:t>
      </w:r>
      <w:r w:rsidRPr="00EA55B0">
        <w:rPr>
          <w:b/>
          <w:i/>
          <w:sz w:val="96"/>
          <w:szCs w:val="96"/>
        </w:rPr>
        <w:t>ъ</w:t>
      </w:r>
      <w:r w:rsidRPr="00EA55B0">
        <w:rPr>
          <w:b/>
          <w:sz w:val="96"/>
          <w:szCs w:val="96"/>
        </w:rPr>
        <w:t xml:space="preserve">? </w:t>
      </w:r>
    </w:p>
    <w:p w:rsidR="00387E2F" w:rsidRDefault="00387E2F" w:rsidP="00387E2F">
      <w:pPr>
        <w:rPr>
          <w:b/>
          <w:sz w:val="96"/>
          <w:szCs w:val="96"/>
        </w:rPr>
      </w:pPr>
    </w:p>
    <w:p w:rsidR="00387E2F" w:rsidRPr="00EA55B0" w:rsidRDefault="00387E2F" w:rsidP="00387E2F">
      <w:pPr>
        <w:rPr>
          <w:b/>
          <w:sz w:val="96"/>
          <w:szCs w:val="96"/>
        </w:rPr>
      </w:pPr>
      <w:r w:rsidRPr="00EA55B0">
        <w:rPr>
          <w:b/>
          <w:sz w:val="96"/>
          <w:szCs w:val="96"/>
        </w:rPr>
        <w:t>3.Как отличить разделительные ь и ъ знаки?</w:t>
      </w:r>
    </w:p>
    <w:p w:rsidR="00BD53E3" w:rsidRDefault="00BD53E3">
      <w:bookmarkStart w:id="0" w:name="_GoBack"/>
      <w:bookmarkEnd w:id="0"/>
    </w:p>
    <w:sectPr w:rsidR="00BD53E3" w:rsidSect="00B4610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580"/>
    <w:rsid w:val="00387E2F"/>
    <w:rsid w:val="00834580"/>
    <w:rsid w:val="00BD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dcterms:created xsi:type="dcterms:W3CDTF">2013-03-12T07:04:00Z</dcterms:created>
  <dcterms:modified xsi:type="dcterms:W3CDTF">2013-03-12T07:05:00Z</dcterms:modified>
</cp:coreProperties>
</file>